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45B86" w14:textId="0AEBB1E9" w:rsidR="00FB567A" w:rsidRPr="001B5E13" w:rsidRDefault="00D0069B" w:rsidP="001C28D7">
      <w:pPr>
        <w:jc w:val="center"/>
        <w:rPr>
          <w:b/>
          <w:bCs/>
        </w:rPr>
      </w:pPr>
      <w:r w:rsidRPr="001B5E13">
        <w:rPr>
          <w:b/>
          <w:bCs/>
        </w:rPr>
        <w:t>Commission Environnement</w:t>
      </w:r>
    </w:p>
    <w:p w14:paraId="0F14F2FE" w14:textId="6649B708" w:rsidR="00D0069B" w:rsidRDefault="00D0069B">
      <w:r>
        <w:t>Présents : Matteo Campagnolo, Denis Ruy</w:t>
      </w:r>
      <w:r w:rsidR="00881F9E">
        <w:t>s</w:t>
      </w:r>
      <w:r>
        <w:t>sch</w:t>
      </w:r>
      <w:r w:rsidR="00881F9E">
        <w:t>a</w:t>
      </w:r>
      <w:r>
        <w:t>ert, Catherine Demolis</w:t>
      </w:r>
    </w:p>
    <w:p w14:paraId="6949993B" w14:textId="6AB917C9" w:rsidR="00D0069B" w:rsidRDefault="00D0069B">
      <w:r>
        <w:t>Excusé : Alain Clerc</w:t>
      </w:r>
    </w:p>
    <w:p w14:paraId="59D2682A" w14:textId="77F2ED8B" w:rsidR="00D0069B" w:rsidRDefault="00D0069B"/>
    <w:p w14:paraId="3D8FE8FA" w14:textId="760BD86D" w:rsidR="00D0069B" w:rsidRPr="001C28D7" w:rsidRDefault="00D0069B" w:rsidP="001C28D7">
      <w:pPr>
        <w:jc w:val="center"/>
        <w:rPr>
          <w:b/>
          <w:bCs/>
        </w:rPr>
      </w:pPr>
      <w:r w:rsidRPr="001C28D7">
        <w:rPr>
          <w:b/>
          <w:bCs/>
        </w:rPr>
        <w:t>Prise de décision du lundi 25 janvier 2021</w:t>
      </w:r>
    </w:p>
    <w:p w14:paraId="0E837B21" w14:textId="77777777" w:rsidR="001C28D7" w:rsidRDefault="001C28D7"/>
    <w:p w14:paraId="4A86311C" w14:textId="77777777" w:rsidR="001C28D7" w:rsidRDefault="001C28D7"/>
    <w:p w14:paraId="3F7AB73F" w14:textId="651750DE" w:rsidR="00D0069B" w:rsidRDefault="00D0069B">
      <w:r>
        <w:t>Le délai du concours Nature en Ville est le 30 avril 2021</w:t>
      </w:r>
    </w:p>
    <w:p w14:paraId="7670B38B" w14:textId="66BDD49D" w:rsidR="00D0069B" w:rsidRDefault="00D0069B">
      <w:r>
        <w:t xml:space="preserve">Plutôt que de commencer un nouveau projet, il est décidé d’étoffer le projet </w:t>
      </w:r>
      <w:r w:rsidRPr="00D0069B">
        <w:rPr>
          <w:i/>
          <w:iCs/>
        </w:rPr>
        <w:t>Verger en Ville</w:t>
      </w:r>
      <w:r>
        <w:t xml:space="preserve"> en le renommant et en prenant divers contacts afin de l’ancrer dans le réel. </w:t>
      </w:r>
    </w:p>
    <w:p w14:paraId="1DFC49E9" w14:textId="15938280" w:rsidR="00D0069B" w:rsidRDefault="00D0069B">
      <w:r>
        <w:t>Propositions de nouveaux titres : Jardin comestible / Jardin gourmand</w:t>
      </w:r>
      <w:r w:rsidR="001B5E13">
        <w:t xml:space="preserve">… </w:t>
      </w:r>
    </w:p>
    <w:p w14:paraId="6DA29C35" w14:textId="77777777" w:rsidR="00D0069B" w:rsidRDefault="00D0069B">
      <w:r w:rsidRPr="00ED470A">
        <w:rPr>
          <w:u w:val="single"/>
        </w:rPr>
        <w:t>Rencontrer </w:t>
      </w:r>
      <w:r>
        <w:t xml:space="preserve">: </w:t>
      </w:r>
    </w:p>
    <w:p w14:paraId="36D3F868" w14:textId="076A5C8A" w:rsidR="00D0069B" w:rsidRDefault="00D0069B" w:rsidP="00D0069B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responsable de la communication de la Mosquée, Catherine se charge d’avoir le contact</w:t>
      </w:r>
      <w:r w:rsidR="00504B63">
        <w:t xml:space="preserve"> afin de pouvoir impliquer les fidèles dans le choix d’un ou deux arbres, arbre symbolique lié à la culture islamique</w:t>
      </w:r>
      <w:r w:rsidR="001C28D7">
        <w:t xml:space="preserve"> par exemple</w:t>
      </w:r>
    </w:p>
    <w:p w14:paraId="5E7BE5C6" w14:textId="2DA5774D" w:rsidR="00D0069B" w:rsidRDefault="00D0069B" w:rsidP="00D0069B">
      <w:pPr>
        <w:pStyle w:val="Paragraphedeliste"/>
        <w:numPr>
          <w:ilvl w:val="0"/>
          <w:numId w:val="1"/>
        </w:numPr>
      </w:pPr>
      <w:r>
        <w:t xml:space="preserve">Christian </w:t>
      </w:r>
      <w:proofErr w:type="spellStart"/>
      <w:r>
        <w:t>Bavar</w:t>
      </w:r>
      <w:r w:rsidR="00C31F9A">
        <w:t>e</w:t>
      </w:r>
      <w:r>
        <w:t>l</w:t>
      </w:r>
      <w:proofErr w:type="spellEnd"/>
      <w:r>
        <w:t>, député au Grand-Conseil et assistant de Dominique Perler</w:t>
      </w:r>
      <w:r w:rsidR="001B5E13">
        <w:t xml:space="preserve"> et qui habite le quartier,</w:t>
      </w:r>
      <w:r>
        <w:t xml:space="preserve"> </w:t>
      </w:r>
      <w:r w:rsidR="001B5E13">
        <w:t>Matteo</w:t>
      </w:r>
      <w:r>
        <w:t xml:space="preserve"> s’en charge</w:t>
      </w:r>
      <w:r w:rsidR="00504B63">
        <w:t>.</w:t>
      </w:r>
    </w:p>
    <w:p w14:paraId="5C9166F5" w14:textId="5AB0DD22" w:rsidR="00D0069B" w:rsidRDefault="00D0069B" w:rsidP="00D0069B">
      <w:pPr>
        <w:pStyle w:val="Paragraphedeliste"/>
        <w:numPr>
          <w:ilvl w:val="0"/>
          <w:numId w:val="1"/>
        </w:numPr>
      </w:pPr>
      <w:r>
        <w:t xml:space="preserve">Les professeurs de biologie </w:t>
      </w:r>
      <w:r w:rsidR="001C28D7">
        <w:t>d</w:t>
      </w:r>
      <w:r>
        <w:t>u Collège André Chavannes, Catherine s</w:t>
      </w:r>
      <w:r w:rsidR="00504B63">
        <w:t>e</w:t>
      </w:r>
      <w:r>
        <w:t xml:space="preserve"> charge</w:t>
      </w:r>
      <w:r w:rsidR="00504B63">
        <w:t xml:space="preserve"> de trouver les noms, le directeur n’ayant jamais répondu au courrier adressé précédemment.</w:t>
      </w:r>
    </w:p>
    <w:p w14:paraId="2D60BC41" w14:textId="54FC357F" w:rsidR="00D0069B" w:rsidRDefault="00D0069B" w:rsidP="00D0069B">
      <w:pPr>
        <w:pStyle w:val="Paragraphedeliste"/>
        <w:numPr>
          <w:ilvl w:val="0"/>
          <w:numId w:val="1"/>
        </w:numPr>
      </w:pPr>
      <w:r>
        <w:t>La Maison de Retraite</w:t>
      </w:r>
      <w:r w:rsidR="001C28D7">
        <w:t xml:space="preserve"> afin de choisir également un arbre, arbre de la longévité ou autre.</w:t>
      </w:r>
      <w:r>
        <w:t xml:space="preserve"> Denis ou Alain pourrait s’en charger puisqu’ils ont déjà le contact</w:t>
      </w:r>
      <w:r w:rsidR="001C28D7">
        <w:t>.</w:t>
      </w:r>
    </w:p>
    <w:p w14:paraId="21A4726E" w14:textId="67900845" w:rsidR="00D0069B" w:rsidRDefault="00575DCD" w:rsidP="00D0069B">
      <w:r>
        <w:t>Après</w:t>
      </w:r>
      <w:r w:rsidR="00D0069B">
        <w:t xml:space="preserve"> toutes ces démarches</w:t>
      </w:r>
      <w:r w:rsidR="00ED470A">
        <w:t>,</w:t>
      </w:r>
      <w:r w:rsidR="00D0069B">
        <w:t xml:space="preserve"> </w:t>
      </w:r>
      <w:r w:rsidR="001B5E13">
        <w:t xml:space="preserve">il nous faudra encore </w:t>
      </w:r>
      <w:r w:rsidR="00E5008E">
        <w:t xml:space="preserve">obtenir </w:t>
      </w:r>
      <w:r w:rsidR="00D0069B">
        <w:t>l’accord de l’OCAN pour occuper le terrain</w:t>
      </w:r>
      <w:r w:rsidR="00504B63">
        <w:t>.</w:t>
      </w:r>
    </w:p>
    <w:p w14:paraId="75A743D3" w14:textId="0284203F" w:rsidR="00D0069B" w:rsidRDefault="00D0069B" w:rsidP="00D0069B">
      <w:r>
        <w:t xml:space="preserve">Matteo propose </w:t>
      </w:r>
      <w:r w:rsidR="00504B63">
        <w:t>de demander l’appui de la</w:t>
      </w:r>
      <w:r>
        <w:t xml:space="preserve"> presse une fois que le projet sera </w:t>
      </w:r>
      <w:r w:rsidR="00ED470A">
        <w:t>finalisé</w:t>
      </w:r>
      <w:r>
        <w:t xml:space="preserve"> </w:t>
      </w:r>
    </w:p>
    <w:p w14:paraId="2094F979" w14:textId="1EA69CBA" w:rsidR="00D0069B" w:rsidRDefault="00D0069B" w:rsidP="00D0069B">
      <w:r>
        <w:t>Il restera aussi à contacter les SIG afin d’obtenir leur aide pour l’arrosage</w:t>
      </w:r>
      <w:r w:rsidR="00504B63">
        <w:t>. Nous n’avons pas décidé qui s’en chargeait.</w:t>
      </w:r>
    </w:p>
    <w:p w14:paraId="78D76123" w14:textId="1701825E" w:rsidR="00504B63" w:rsidRDefault="00504B63" w:rsidP="00D0069B">
      <w:r>
        <w:t xml:space="preserve">Les plantations seront étoffées de buissons, haies, petits fruits (groseillers, cassis) surtout du côté des potagers urbains, ceci afin de ne pas faire de l’ombre de ce côté-ci. Le budget sera augmenté en </w:t>
      </w:r>
      <w:proofErr w:type="gramStart"/>
      <w:r>
        <w:t>conséquence</w:t>
      </w:r>
      <w:proofErr w:type="gramEnd"/>
      <w:r>
        <w:t>.</w:t>
      </w:r>
    </w:p>
    <w:p w14:paraId="6AEE6AB0" w14:textId="21D5B5AE" w:rsidR="00504B63" w:rsidRDefault="00504B63" w:rsidP="00D0069B">
      <w:r>
        <w:t>Des événements autours des plantations et des récoltes seront organisés. Les arbres ne porteront pas les noms des donateurs mais des noms ou prénoms choisis par ces derniers, à discuter encore.</w:t>
      </w:r>
    </w:p>
    <w:p w14:paraId="79113AF0" w14:textId="17BA90C2" w:rsidR="00504B63" w:rsidRDefault="00504B63" w:rsidP="00D0069B">
      <w:r>
        <w:t xml:space="preserve">Pro Natura avait été approchée, </w:t>
      </w:r>
      <w:r w:rsidR="001C28D7">
        <w:t xml:space="preserve">continuer et </w:t>
      </w:r>
      <w:r>
        <w:t>obtenir une aide formelle pour les écoliers.</w:t>
      </w:r>
    </w:p>
    <w:p w14:paraId="6B502D54" w14:textId="7DE7DAF6" w:rsidR="001D4F81" w:rsidRDefault="001D4F81" w:rsidP="00D0069B"/>
    <w:p w14:paraId="42C7FB7D" w14:textId="17F80D01" w:rsidR="001D4F81" w:rsidRDefault="001D4F81" w:rsidP="001D4F81">
      <w:pPr>
        <w:jc w:val="center"/>
      </w:pPr>
      <w:r>
        <w:rPr>
          <w:rFonts w:cstheme="minorHAnsi"/>
        </w:rPr>
        <w:t>◊◊◊</w:t>
      </w:r>
    </w:p>
    <w:p w14:paraId="48827655" w14:textId="326DBCAB" w:rsidR="001C28D7" w:rsidRDefault="001C28D7" w:rsidP="00D0069B"/>
    <w:sectPr w:rsidR="001C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70252"/>
    <w:multiLevelType w:val="hybridMultilevel"/>
    <w:tmpl w:val="EF923ADC"/>
    <w:lvl w:ilvl="0" w:tplc="6B2C0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9B"/>
    <w:rsid w:val="001B5E13"/>
    <w:rsid w:val="001C28D7"/>
    <w:rsid w:val="001D4F81"/>
    <w:rsid w:val="00504B63"/>
    <w:rsid w:val="00560166"/>
    <w:rsid w:val="00575DCD"/>
    <w:rsid w:val="006E5F46"/>
    <w:rsid w:val="00881F9E"/>
    <w:rsid w:val="00C31F9A"/>
    <w:rsid w:val="00D0069B"/>
    <w:rsid w:val="00E5008E"/>
    <w:rsid w:val="00ED470A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D07D"/>
  <w15:chartTrackingRefBased/>
  <w15:docId w15:val="{4FB7E62A-4CEE-4C85-8F30-F3399E70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Demolis</dc:creator>
  <cp:keywords/>
  <dc:description/>
  <cp:lastModifiedBy>Alain Clerc</cp:lastModifiedBy>
  <cp:revision>3</cp:revision>
  <dcterms:created xsi:type="dcterms:W3CDTF">2021-02-01T09:27:00Z</dcterms:created>
  <dcterms:modified xsi:type="dcterms:W3CDTF">2021-02-01T09:27:00Z</dcterms:modified>
</cp:coreProperties>
</file>